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EA9" w:rsidRDefault="00333EA9" w:rsidP="00333EA9">
      <w:pPr>
        <w:spacing w:after="0" w:line="274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GUIA DE ESTUDIO </w:t>
      </w:r>
      <w:r w:rsidR="00042230">
        <w:rPr>
          <w:rFonts w:ascii="Arial" w:hAnsi="Arial" w:cs="Arial"/>
        </w:rPr>
        <w:t xml:space="preserve">PARA EL </w:t>
      </w:r>
      <w:r>
        <w:rPr>
          <w:rFonts w:ascii="Arial" w:hAnsi="Arial" w:cs="Arial"/>
        </w:rPr>
        <w:t xml:space="preserve">PUESTO </w:t>
      </w:r>
      <w:r w:rsidR="00042230">
        <w:rPr>
          <w:rFonts w:ascii="Arial" w:hAnsi="Arial" w:cs="Arial"/>
        </w:rPr>
        <w:t xml:space="preserve">DE JARDINERO </w:t>
      </w:r>
    </w:p>
    <w:p w:rsidR="00042230" w:rsidRDefault="00042230" w:rsidP="00333EA9">
      <w:pPr>
        <w:spacing w:after="0" w:line="274" w:lineRule="auto"/>
        <w:jc w:val="center"/>
        <w:rPr>
          <w:rFonts w:ascii="Arial" w:hAnsi="Arial" w:cs="Arial"/>
        </w:rPr>
      </w:pPr>
    </w:p>
    <w:p w:rsidR="00333EA9" w:rsidRPr="00D05150" w:rsidRDefault="00333EA9" w:rsidP="00333EA9">
      <w:pPr>
        <w:spacing w:after="0" w:line="274" w:lineRule="auto"/>
        <w:jc w:val="both"/>
        <w:rPr>
          <w:rFonts w:ascii="Arial" w:hAnsi="Arial" w:cs="Arial"/>
          <w:sz w:val="16"/>
          <w:szCs w:val="16"/>
        </w:rPr>
      </w:pPr>
    </w:p>
    <w:p w:rsidR="00333EA9" w:rsidRDefault="00333EA9" w:rsidP="00333EA9">
      <w:pPr>
        <w:spacing w:after="0" w:line="27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 presente guía de estudio es un documento de tipo informativo que contiene recomendaciones en temas genéricos y específicos de</w:t>
      </w:r>
      <w:r w:rsidR="00042230">
        <w:rPr>
          <w:rFonts w:ascii="Arial" w:hAnsi="Arial" w:cs="Arial"/>
        </w:rPr>
        <w:t>l puesto de jardinero</w:t>
      </w:r>
    </w:p>
    <w:p w:rsidR="00333EA9" w:rsidRDefault="00333EA9" w:rsidP="00333EA9">
      <w:pPr>
        <w:spacing w:after="0" w:line="274" w:lineRule="auto"/>
        <w:jc w:val="both"/>
        <w:rPr>
          <w:rFonts w:ascii="Arial" w:hAnsi="Arial" w:cs="Arial"/>
          <w:sz w:val="16"/>
          <w:szCs w:val="16"/>
        </w:rPr>
      </w:pPr>
    </w:p>
    <w:p w:rsidR="00042230" w:rsidRDefault="00042230" w:rsidP="00333EA9">
      <w:pPr>
        <w:spacing w:after="0" w:line="274" w:lineRule="auto"/>
        <w:jc w:val="both"/>
        <w:rPr>
          <w:rFonts w:ascii="Arial" w:hAnsi="Arial" w:cs="Arial"/>
          <w:sz w:val="16"/>
          <w:szCs w:val="16"/>
        </w:rPr>
      </w:pPr>
    </w:p>
    <w:p w:rsidR="00042230" w:rsidRPr="00D05150" w:rsidRDefault="00042230" w:rsidP="00333EA9">
      <w:pPr>
        <w:spacing w:after="0" w:line="274" w:lineRule="auto"/>
        <w:jc w:val="both"/>
        <w:rPr>
          <w:rFonts w:ascii="Arial" w:hAnsi="Arial" w:cs="Arial"/>
          <w:sz w:val="16"/>
          <w:szCs w:val="16"/>
        </w:rPr>
      </w:pPr>
    </w:p>
    <w:p w:rsidR="00333EA9" w:rsidRPr="00C43D2B" w:rsidRDefault="00333EA9" w:rsidP="00333EA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62" w:lineRule="auto"/>
        <w:rPr>
          <w:rFonts w:ascii="Arial" w:eastAsia="Univers-Light" w:hAnsi="Arial" w:cs="Arial"/>
        </w:rPr>
      </w:pPr>
      <w:r w:rsidRPr="00C43D2B">
        <w:rPr>
          <w:rFonts w:ascii="Arial" w:eastAsia="Univers-Light" w:hAnsi="Arial" w:cs="Arial"/>
        </w:rPr>
        <w:t>Mantenimiento a Áreas Verdes y Campos Deportivos</w:t>
      </w:r>
    </w:p>
    <w:p w:rsidR="00333EA9" w:rsidRDefault="00333EA9" w:rsidP="00333EA9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62" w:lineRule="auto"/>
        <w:rPr>
          <w:rFonts w:ascii="Arial" w:eastAsia="Univers-Light" w:hAnsi="Arial" w:cs="Arial"/>
        </w:rPr>
      </w:pPr>
      <w:r w:rsidRPr="00C43D2B">
        <w:rPr>
          <w:rFonts w:ascii="Arial" w:eastAsia="Univers-Light" w:hAnsi="Arial" w:cs="Arial"/>
        </w:rPr>
        <w:t>Fertilización</w:t>
      </w:r>
    </w:p>
    <w:p w:rsidR="00333EA9" w:rsidRPr="00C43D2B" w:rsidRDefault="00333EA9" w:rsidP="00333EA9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62" w:lineRule="auto"/>
        <w:rPr>
          <w:rFonts w:ascii="Arial" w:eastAsia="Univers-Light" w:hAnsi="Arial" w:cs="Arial"/>
        </w:rPr>
      </w:pPr>
      <w:r>
        <w:rPr>
          <w:rFonts w:ascii="Arial" w:eastAsia="Univers-Light" w:hAnsi="Arial" w:cs="Arial"/>
        </w:rPr>
        <w:t>Uso y manejo de fertilizantes</w:t>
      </w:r>
    </w:p>
    <w:p w:rsidR="00333EA9" w:rsidRPr="00C43D2B" w:rsidRDefault="00333EA9" w:rsidP="00333EA9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62" w:lineRule="auto"/>
        <w:rPr>
          <w:rFonts w:ascii="Arial" w:eastAsia="Univers-Light" w:hAnsi="Arial" w:cs="Arial"/>
        </w:rPr>
      </w:pPr>
      <w:r w:rsidRPr="00C43D2B">
        <w:rPr>
          <w:rFonts w:ascii="Arial" w:eastAsia="Univers-Light" w:hAnsi="Arial" w:cs="Arial"/>
        </w:rPr>
        <w:t>Riego</w:t>
      </w:r>
    </w:p>
    <w:p w:rsidR="00333EA9" w:rsidRPr="00C43D2B" w:rsidRDefault="00333EA9" w:rsidP="00333EA9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62" w:lineRule="auto"/>
        <w:rPr>
          <w:rFonts w:ascii="Arial" w:eastAsia="Univers-Light" w:hAnsi="Arial" w:cs="Arial"/>
        </w:rPr>
      </w:pPr>
      <w:r w:rsidRPr="00C43D2B">
        <w:rPr>
          <w:rFonts w:ascii="Arial" w:eastAsia="Univers-Light" w:hAnsi="Arial" w:cs="Arial"/>
        </w:rPr>
        <w:t>Aireado</w:t>
      </w:r>
      <w:bookmarkStart w:id="0" w:name="_GoBack"/>
      <w:bookmarkEnd w:id="0"/>
    </w:p>
    <w:p w:rsidR="00333EA9" w:rsidRPr="00C43D2B" w:rsidRDefault="00333EA9" w:rsidP="00333EA9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62" w:lineRule="auto"/>
        <w:rPr>
          <w:rFonts w:ascii="Arial" w:eastAsia="Univers-Light" w:hAnsi="Arial" w:cs="Arial"/>
        </w:rPr>
      </w:pPr>
      <w:r w:rsidRPr="00C43D2B">
        <w:rPr>
          <w:rFonts w:ascii="Arial" w:eastAsia="Univers-Light" w:hAnsi="Arial" w:cs="Arial"/>
        </w:rPr>
        <w:t>Recebo</w:t>
      </w:r>
    </w:p>
    <w:p w:rsidR="00333EA9" w:rsidRPr="00C43D2B" w:rsidRDefault="00333EA9" w:rsidP="00333EA9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62" w:lineRule="auto"/>
        <w:rPr>
          <w:rFonts w:ascii="Arial" w:eastAsia="Univers-Light" w:hAnsi="Arial" w:cs="Arial"/>
        </w:rPr>
      </w:pPr>
      <w:r w:rsidRPr="00C43D2B">
        <w:rPr>
          <w:rFonts w:ascii="Arial" w:eastAsia="Univers-Light" w:hAnsi="Arial" w:cs="Arial"/>
        </w:rPr>
        <w:t>Resiembra</w:t>
      </w:r>
    </w:p>
    <w:p w:rsidR="00333EA9" w:rsidRPr="00C43D2B" w:rsidRDefault="00333EA9" w:rsidP="00333EA9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62" w:lineRule="auto"/>
        <w:rPr>
          <w:rFonts w:ascii="Arial" w:eastAsia="Univers-Light" w:hAnsi="Arial" w:cs="Arial"/>
        </w:rPr>
      </w:pPr>
      <w:r w:rsidRPr="00C43D2B">
        <w:rPr>
          <w:rFonts w:ascii="Arial" w:eastAsia="Univers-Light" w:hAnsi="Arial" w:cs="Arial"/>
        </w:rPr>
        <w:t>Poda</w:t>
      </w:r>
    </w:p>
    <w:p w:rsidR="00333EA9" w:rsidRPr="00C43D2B" w:rsidRDefault="00333EA9" w:rsidP="00333EA9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62" w:lineRule="auto"/>
        <w:rPr>
          <w:rFonts w:ascii="Arial" w:eastAsia="Univers-Light" w:hAnsi="Arial" w:cs="Arial"/>
        </w:rPr>
      </w:pPr>
      <w:r w:rsidRPr="00C43D2B">
        <w:rPr>
          <w:rFonts w:ascii="Arial" w:hAnsi="Arial" w:cs="Arial"/>
        </w:rPr>
        <w:t>Escardas</w:t>
      </w:r>
    </w:p>
    <w:p w:rsidR="00333EA9" w:rsidRDefault="00333EA9" w:rsidP="00333EA9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62" w:lineRule="auto"/>
        <w:rPr>
          <w:rFonts w:ascii="Arial" w:eastAsia="Univers-Light" w:hAnsi="Arial" w:cs="Arial"/>
        </w:rPr>
      </w:pPr>
      <w:r w:rsidRPr="00C43D2B">
        <w:rPr>
          <w:rFonts w:ascii="Arial" w:eastAsia="Univers-Light" w:hAnsi="Arial" w:cs="Arial"/>
        </w:rPr>
        <w:t>Nivelación</w:t>
      </w:r>
    </w:p>
    <w:p w:rsidR="00042230" w:rsidRDefault="00042230" w:rsidP="00042230">
      <w:pPr>
        <w:pStyle w:val="Prrafodelista"/>
        <w:autoSpaceDE w:val="0"/>
        <w:autoSpaceDN w:val="0"/>
        <w:adjustRightInd w:val="0"/>
        <w:spacing w:after="0" w:line="262" w:lineRule="auto"/>
        <w:ind w:left="1080"/>
        <w:rPr>
          <w:rFonts w:ascii="Arial" w:eastAsia="Univers-Light" w:hAnsi="Arial" w:cs="Arial"/>
        </w:rPr>
      </w:pPr>
    </w:p>
    <w:p w:rsidR="009321A8" w:rsidRDefault="009321A8"/>
    <w:sectPr w:rsidR="009321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-Light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E6A71"/>
    <w:multiLevelType w:val="multilevel"/>
    <w:tmpl w:val="2C68F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Univers-Bold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Univers-Bold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eastAsia="Univers-Bold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Univers-Bold"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eastAsia="Univers-Bold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Univers-Bold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eastAsia="Univers-Bold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Univers-Bold"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EA9"/>
    <w:rsid w:val="00042230"/>
    <w:rsid w:val="00333EA9"/>
    <w:rsid w:val="0090518A"/>
    <w:rsid w:val="0093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6FD797-C638-426D-B95F-8F51A170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33E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Rubio Baumea</dc:creator>
  <cp:keywords/>
  <dc:description/>
  <cp:lastModifiedBy>Mario Rubio Baumea</cp:lastModifiedBy>
  <cp:revision>2</cp:revision>
  <dcterms:created xsi:type="dcterms:W3CDTF">2019-12-13T19:21:00Z</dcterms:created>
  <dcterms:modified xsi:type="dcterms:W3CDTF">2019-12-13T19:21:00Z</dcterms:modified>
</cp:coreProperties>
</file>